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1630F" w14:textId="77777777" w:rsidR="001F42CB" w:rsidRDefault="001F42CB" w:rsidP="001F42CB">
      <w:pPr>
        <w:jc w:val="center"/>
        <w:rPr>
          <w:b/>
          <w:bCs/>
          <w:lang w:val="en-AU"/>
        </w:rPr>
      </w:pPr>
    </w:p>
    <w:p w14:paraId="7AF198B2" w14:textId="77777777" w:rsidR="001F42CB" w:rsidRDefault="001F42CB" w:rsidP="001F42CB">
      <w:pPr>
        <w:jc w:val="center"/>
        <w:rPr>
          <w:b/>
          <w:bCs/>
          <w:lang w:val="en-AU"/>
        </w:rPr>
      </w:pPr>
    </w:p>
    <w:p w14:paraId="2652DA0A" w14:textId="3E270B84" w:rsidR="007F4EA8" w:rsidRPr="007F4EA8" w:rsidRDefault="007F4EA8" w:rsidP="001F42CB">
      <w:pPr>
        <w:jc w:val="center"/>
        <w:rPr>
          <w:b/>
          <w:bCs/>
          <w:lang w:val="en-AU"/>
        </w:rPr>
      </w:pPr>
      <w:r w:rsidRPr="007F4EA8">
        <w:rPr>
          <w:b/>
          <w:bCs/>
          <w:lang w:val="en-AU"/>
        </w:rPr>
        <w:t xml:space="preserve">NOTICE TO ALL OWNERS </w:t>
      </w:r>
      <w:r w:rsidRPr="007F4EA8">
        <w:rPr>
          <w:lang w:val="en-AU"/>
        </w:rPr>
        <w:t xml:space="preserve">&amp; </w:t>
      </w:r>
      <w:r w:rsidRPr="007F4EA8">
        <w:rPr>
          <w:b/>
          <w:bCs/>
          <w:lang w:val="en-AU"/>
        </w:rPr>
        <w:t>RESIDENTS</w:t>
      </w:r>
    </w:p>
    <w:p w14:paraId="73FB6722" w14:textId="77777777" w:rsidR="007F4EA8" w:rsidRPr="007F4EA8" w:rsidRDefault="007F4EA8" w:rsidP="001F42CB">
      <w:pPr>
        <w:jc w:val="center"/>
        <w:rPr>
          <w:b/>
          <w:bCs/>
          <w:lang w:val="en-AU"/>
        </w:rPr>
      </w:pPr>
      <w:r w:rsidRPr="007F4EA8">
        <w:rPr>
          <w:b/>
          <w:bCs/>
          <w:lang w:val="en-AU"/>
        </w:rPr>
        <w:t>CORONA VIRUS (COVID19)</w:t>
      </w:r>
    </w:p>
    <w:p w14:paraId="22694AB8" w14:textId="2AAD2A55" w:rsidR="007F4EA8" w:rsidRPr="007F4EA8" w:rsidRDefault="007F4EA8" w:rsidP="007F4EA8">
      <w:pPr>
        <w:rPr>
          <w:lang w:val="en-AU"/>
        </w:rPr>
      </w:pPr>
      <w:r>
        <w:rPr>
          <w:lang w:val="en-AU"/>
        </w:rPr>
        <w:t xml:space="preserve">The </w:t>
      </w:r>
      <w:r w:rsidRPr="007F4EA8">
        <w:rPr>
          <w:lang w:val="en-AU"/>
        </w:rPr>
        <w:t xml:space="preserve">following information is based on the advice of Government Health Authorities. As </w:t>
      </w:r>
      <w:r w:rsidR="006923EF" w:rsidRPr="007F4EA8">
        <w:rPr>
          <w:lang w:val="en-AU"/>
        </w:rPr>
        <w:t>this</w:t>
      </w:r>
      <w:r w:rsidRPr="007F4EA8">
        <w:rPr>
          <w:lang w:val="en-AU"/>
        </w:rPr>
        <w:t xml:space="preserve"> situation is rapidly</w:t>
      </w:r>
      <w:r>
        <w:rPr>
          <w:lang w:val="en-AU"/>
        </w:rPr>
        <w:t xml:space="preserve"> </w:t>
      </w:r>
      <w:r w:rsidRPr="007F4EA8">
        <w:rPr>
          <w:lang w:val="en-AU"/>
        </w:rPr>
        <w:t>evolving, it is important to ensure that we all take the necessary precautions to stop the spread of the virus.</w:t>
      </w:r>
    </w:p>
    <w:p w14:paraId="3A966483" w14:textId="71A9D8C2" w:rsidR="007F4EA8" w:rsidRPr="007F4EA8" w:rsidRDefault="007F4EA8" w:rsidP="007F4EA8">
      <w:pPr>
        <w:rPr>
          <w:lang w:val="en-AU"/>
        </w:rPr>
      </w:pPr>
      <w:r w:rsidRPr="007F4EA8">
        <w:rPr>
          <w:lang w:val="en-AU"/>
        </w:rPr>
        <w:t xml:space="preserve">If </w:t>
      </w:r>
      <w:r w:rsidR="00027F54">
        <w:rPr>
          <w:lang w:val="en-AU"/>
        </w:rPr>
        <w:t>you are a visitor to the complex</w:t>
      </w:r>
      <w:r w:rsidRPr="007F4EA8">
        <w:rPr>
          <w:lang w:val="en-AU"/>
        </w:rPr>
        <w:t>: To com</w:t>
      </w:r>
      <w:bookmarkStart w:id="0" w:name="_GoBack"/>
      <w:bookmarkEnd w:id="0"/>
      <w:r w:rsidRPr="007F4EA8">
        <w:rPr>
          <w:lang w:val="en-AU"/>
        </w:rPr>
        <w:t>ply with Australian Department of Health guidance during the COVID-19</w:t>
      </w:r>
      <w:r>
        <w:rPr>
          <w:lang w:val="en-AU"/>
        </w:rPr>
        <w:t xml:space="preserve"> </w:t>
      </w:r>
      <w:r w:rsidRPr="007F4EA8">
        <w:rPr>
          <w:lang w:val="en-AU"/>
        </w:rPr>
        <w:t>outbreak, we respectfully ask that you do not enter this property, if you have travelled to or transited through any</w:t>
      </w:r>
      <w:r>
        <w:rPr>
          <w:lang w:val="en-AU"/>
        </w:rPr>
        <w:t xml:space="preserve"> </w:t>
      </w:r>
      <w:r w:rsidRPr="007F4EA8">
        <w:rPr>
          <w:lang w:val="en-AU"/>
        </w:rPr>
        <w:t>high risk location where there has been an outbreak and/ or community transmission of COVID-19, within 14 days</w:t>
      </w:r>
      <w:r>
        <w:rPr>
          <w:lang w:val="en-AU"/>
        </w:rPr>
        <w:t xml:space="preserve"> </w:t>
      </w:r>
      <w:r w:rsidRPr="007F4EA8">
        <w:rPr>
          <w:lang w:val="en-AU"/>
        </w:rPr>
        <w:t>prior to today, or have other reason for concern such as having cold, flu or fever symptoms or having been in contact</w:t>
      </w:r>
      <w:r>
        <w:rPr>
          <w:lang w:val="en-AU"/>
        </w:rPr>
        <w:t xml:space="preserve"> </w:t>
      </w:r>
      <w:r w:rsidRPr="007F4EA8">
        <w:rPr>
          <w:lang w:val="en-AU"/>
        </w:rPr>
        <w:t>with someone who does in the last 14 days.</w:t>
      </w:r>
    </w:p>
    <w:p w14:paraId="6973DEE5" w14:textId="2351D424" w:rsidR="007F4EA8" w:rsidRPr="007F4EA8" w:rsidRDefault="007F4EA8" w:rsidP="007F4EA8">
      <w:pPr>
        <w:rPr>
          <w:lang w:val="en-AU"/>
        </w:rPr>
      </w:pPr>
      <w:r w:rsidRPr="007F4EA8">
        <w:rPr>
          <w:lang w:val="en-AU"/>
        </w:rPr>
        <w:t>If you have travelled from overseas since 15/03/20: All overseas arrivals into Australia (effective from 15 March</w:t>
      </w:r>
      <w:r>
        <w:rPr>
          <w:lang w:val="en-AU"/>
        </w:rPr>
        <w:t xml:space="preserve"> </w:t>
      </w:r>
      <w:r w:rsidRPr="007F4EA8">
        <w:rPr>
          <w:lang w:val="en-AU"/>
        </w:rPr>
        <w:t>21:00) must now self-isolate for two weeks.</w:t>
      </w:r>
    </w:p>
    <w:p w14:paraId="63E80D28" w14:textId="30540281" w:rsidR="007F4EA8" w:rsidRPr="007F4EA8" w:rsidRDefault="007F4EA8" w:rsidP="007F4EA8">
      <w:pPr>
        <w:rPr>
          <w:lang w:val="en-AU"/>
        </w:rPr>
      </w:pPr>
      <w:r w:rsidRPr="007F4EA8">
        <w:rPr>
          <w:lang w:val="en-AU"/>
        </w:rPr>
        <w:t>If you are self-isolating: Please remember that the common areas of the building are considered public spaces and</w:t>
      </w:r>
      <w:r>
        <w:rPr>
          <w:lang w:val="en-AU"/>
        </w:rPr>
        <w:t xml:space="preserve"> </w:t>
      </w:r>
      <w:r w:rsidRPr="007F4EA8">
        <w:rPr>
          <w:lang w:val="en-AU"/>
        </w:rPr>
        <w:t>must be treated as such. If you are in quarantine/ self-isolation while residing at the complex, you must remain inside</w:t>
      </w:r>
      <w:r>
        <w:rPr>
          <w:lang w:val="en-AU"/>
        </w:rPr>
        <w:t xml:space="preserve"> </w:t>
      </w:r>
      <w:r w:rsidRPr="007F4EA8">
        <w:rPr>
          <w:lang w:val="en-AU"/>
        </w:rPr>
        <w:t>your apartment and not spend time in the common areas of the building.</w:t>
      </w:r>
    </w:p>
    <w:p w14:paraId="7CD0DD82" w14:textId="6F1AA295" w:rsidR="007F4EA8" w:rsidRPr="007F4EA8" w:rsidRDefault="007F4EA8" w:rsidP="007F4EA8">
      <w:pPr>
        <w:rPr>
          <w:lang w:val="en-AU"/>
        </w:rPr>
      </w:pPr>
      <w:r w:rsidRPr="007F4EA8">
        <w:rPr>
          <w:lang w:val="en-AU"/>
        </w:rPr>
        <w:t xml:space="preserve">Precautions for all residents and visitors to take now and moving </w:t>
      </w:r>
      <w:r w:rsidRPr="007F4EA8">
        <w:rPr>
          <w:b/>
          <w:bCs/>
          <w:lang w:val="en-AU"/>
        </w:rPr>
        <w:t xml:space="preserve">forward: </w:t>
      </w:r>
      <w:r w:rsidRPr="007F4EA8">
        <w:rPr>
          <w:lang w:val="en-AU"/>
        </w:rPr>
        <w:t>We ask all residents and all visitors</w:t>
      </w:r>
      <w:r>
        <w:rPr>
          <w:lang w:val="en-AU"/>
        </w:rPr>
        <w:t xml:space="preserve"> </w:t>
      </w:r>
      <w:r w:rsidRPr="007F4EA8">
        <w:rPr>
          <w:lang w:val="en-AU"/>
        </w:rPr>
        <w:t>to take the precautions recommended by the public health experts which includes:</w:t>
      </w:r>
    </w:p>
    <w:p w14:paraId="73CEB06C" w14:textId="0F4FA00D" w:rsidR="007F4EA8" w:rsidRDefault="007F4EA8" w:rsidP="006923EF">
      <w:pPr>
        <w:pStyle w:val="ListParagraph"/>
        <w:numPr>
          <w:ilvl w:val="0"/>
          <w:numId w:val="5"/>
        </w:numPr>
        <w:rPr>
          <w:b/>
          <w:bCs/>
          <w:lang w:val="en-AU"/>
        </w:rPr>
      </w:pPr>
      <w:r w:rsidRPr="006923EF">
        <w:rPr>
          <w:lang w:val="en-AU"/>
        </w:rPr>
        <w:t>Frequent</w:t>
      </w:r>
      <w:r w:rsidR="006923EF" w:rsidRPr="006923EF">
        <w:rPr>
          <w:lang w:val="en-AU"/>
        </w:rPr>
        <w:t>ly</w:t>
      </w:r>
      <w:r w:rsidRPr="006923EF">
        <w:rPr>
          <w:lang w:val="en-AU"/>
        </w:rPr>
        <w:t xml:space="preserve"> clean hands by using alcohol-based hand rub or soap and </w:t>
      </w:r>
      <w:r w:rsidRPr="006923EF">
        <w:rPr>
          <w:b/>
          <w:bCs/>
          <w:lang w:val="en-AU"/>
        </w:rPr>
        <w:t>water;</w:t>
      </w:r>
    </w:p>
    <w:p w14:paraId="7CBBDF39" w14:textId="3300DCD9" w:rsidR="006923EF" w:rsidRPr="006923EF" w:rsidRDefault="006923EF" w:rsidP="006923EF">
      <w:pPr>
        <w:pStyle w:val="ListParagraph"/>
        <w:numPr>
          <w:ilvl w:val="0"/>
          <w:numId w:val="5"/>
        </w:numPr>
        <w:rPr>
          <w:b/>
          <w:bCs/>
          <w:lang w:val="en-AU"/>
        </w:rPr>
      </w:pPr>
      <w:r>
        <w:rPr>
          <w:lang w:val="en-AU"/>
        </w:rPr>
        <w:t>Use hand sanitizer at all lifts and entry areas</w:t>
      </w:r>
    </w:p>
    <w:p w14:paraId="4325528A" w14:textId="68031622" w:rsidR="006923EF" w:rsidRPr="006923EF" w:rsidRDefault="006923EF" w:rsidP="006923EF">
      <w:pPr>
        <w:pStyle w:val="ListParagraph"/>
        <w:numPr>
          <w:ilvl w:val="0"/>
          <w:numId w:val="5"/>
        </w:numPr>
        <w:rPr>
          <w:b/>
          <w:bCs/>
          <w:lang w:val="en-AU"/>
        </w:rPr>
      </w:pPr>
      <w:r>
        <w:rPr>
          <w:lang w:val="en-AU"/>
        </w:rPr>
        <w:t>Use stairs of over lifts if possible</w:t>
      </w:r>
    </w:p>
    <w:p w14:paraId="5974F6C8" w14:textId="32A24288" w:rsidR="006923EF" w:rsidRPr="005328C4" w:rsidRDefault="006923EF" w:rsidP="006923EF">
      <w:pPr>
        <w:pStyle w:val="ListParagraph"/>
        <w:numPr>
          <w:ilvl w:val="0"/>
          <w:numId w:val="5"/>
        </w:numPr>
        <w:rPr>
          <w:b/>
          <w:bCs/>
          <w:u w:val="single"/>
          <w:lang w:val="en-AU"/>
        </w:rPr>
      </w:pPr>
      <w:r w:rsidRPr="005328C4">
        <w:rPr>
          <w:b/>
          <w:bCs/>
          <w:u w:val="single"/>
          <w:lang w:val="en-AU"/>
        </w:rPr>
        <w:t xml:space="preserve">If possible, use </w:t>
      </w:r>
      <w:r w:rsidR="001616D8" w:rsidRPr="005328C4">
        <w:rPr>
          <w:b/>
          <w:bCs/>
          <w:u w:val="single"/>
          <w:lang w:val="en-AU"/>
        </w:rPr>
        <w:t>knuckles</w:t>
      </w:r>
      <w:r w:rsidRPr="005328C4">
        <w:rPr>
          <w:b/>
          <w:bCs/>
          <w:u w:val="single"/>
          <w:lang w:val="en-AU"/>
        </w:rPr>
        <w:t xml:space="preserve"> or elbows to press elevator button</w:t>
      </w:r>
    </w:p>
    <w:p w14:paraId="1AD38C83" w14:textId="34BDC559" w:rsidR="007F4EA8" w:rsidRPr="006923EF" w:rsidRDefault="007F4EA8" w:rsidP="006923EF">
      <w:pPr>
        <w:pStyle w:val="ListParagraph"/>
        <w:numPr>
          <w:ilvl w:val="0"/>
          <w:numId w:val="5"/>
        </w:numPr>
        <w:rPr>
          <w:b/>
          <w:bCs/>
          <w:lang w:val="en-AU"/>
        </w:rPr>
      </w:pPr>
      <w:r w:rsidRPr="006923EF">
        <w:rPr>
          <w:lang w:val="en-AU"/>
        </w:rPr>
        <w:t xml:space="preserve">When coughing and sneezing, cover mouth and nose with flexed elbow or tissue - throw tissue </w:t>
      </w:r>
      <w:r w:rsidRPr="006923EF">
        <w:rPr>
          <w:b/>
          <w:bCs/>
          <w:lang w:val="en-AU"/>
        </w:rPr>
        <w:t xml:space="preserve">away </w:t>
      </w:r>
      <w:r w:rsidRPr="006923EF">
        <w:rPr>
          <w:lang w:val="en-AU"/>
        </w:rPr>
        <w:t>immediately and wash hands;</w:t>
      </w:r>
    </w:p>
    <w:p w14:paraId="40C23B7B" w14:textId="58D54512" w:rsidR="007F4EA8" w:rsidRPr="006923EF" w:rsidRDefault="007F4EA8" w:rsidP="006923EF">
      <w:pPr>
        <w:pStyle w:val="ListParagraph"/>
        <w:numPr>
          <w:ilvl w:val="0"/>
          <w:numId w:val="5"/>
        </w:numPr>
        <w:rPr>
          <w:lang w:val="en-AU"/>
        </w:rPr>
      </w:pPr>
      <w:r w:rsidRPr="006923EF">
        <w:rPr>
          <w:lang w:val="en-AU"/>
        </w:rPr>
        <w:t>Avoid close contact with anyone who has fever and cough; and</w:t>
      </w:r>
    </w:p>
    <w:p w14:paraId="6D2697DE" w14:textId="77777777" w:rsidR="001616D8" w:rsidRDefault="007F4EA8" w:rsidP="001616D8">
      <w:pPr>
        <w:pStyle w:val="ListParagraph"/>
        <w:numPr>
          <w:ilvl w:val="0"/>
          <w:numId w:val="5"/>
        </w:numPr>
        <w:rPr>
          <w:lang w:val="en-AU"/>
        </w:rPr>
      </w:pPr>
      <w:r w:rsidRPr="006923EF">
        <w:rPr>
          <w:lang w:val="en-AU"/>
        </w:rPr>
        <w:t>If you have fever, cough and difficulty breathing, seek medical care early and share previous travel history with your health care provider.</w:t>
      </w:r>
    </w:p>
    <w:p w14:paraId="55F2C4EF" w14:textId="7500E390" w:rsidR="006923EF" w:rsidRPr="001F42CB" w:rsidRDefault="007F4EA8" w:rsidP="001F42CB">
      <w:pPr>
        <w:pStyle w:val="ListParagraph"/>
        <w:numPr>
          <w:ilvl w:val="0"/>
          <w:numId w:val="5"/>
        </w:numPr>
        <w:rPr>
          <w:lang w:val="en-AU"/>
        </w:rPr>
      </w:pPr>
      <w:r w:rsidRPr="001616D8">
        <w:rPr>
          <w:lang w:val="en-AU"/>
        </w:rPr>
        <w:t>Information about personal hygiene practices to reduce exposure to illness can be found at https://www.who.int/ emergencies/ diseases/ novel-coronavirus-2019/ advice-for-publi</w:t>
      </w:r>
      <w:r w:rsidR="006923EF" w:rsidRPr="001616D8">
        <w:rPr>
          <w:lang w:val="en-AU"/>
        </w:rPr>
        <w:t>c</w:t>
      </w:r>
      <w:r w:rsidR="001F42CB">
        <w:rPr>
          <w:lang w:val="en-AU"/>
        </w:rPr>
        <w:t>.</w:t>
      </w:r>
    </w:p>
    <w:p w14:paraId="0AFB3FFF" w14:textId="2867F2CC" w:rsidR="001F42CB" w:rsidRDefault="007F4EA8" w:rsidP="007F4EA8">
      <w:pPr>
        <w:rPr>
          <w:lang w:val="en-AU"/>
        </w:rPr>
      </w:pPr>
      <w:r w:rsidRPr="007F4EA8">
        <w:rPr>
          <w:lang w:val="en-AU"/>
        </w:rPr>
        <w:t>In addition to the Government response aimed at reducing the spread of Coronavirus, please refer to</w:t>
      </w:r>
      <w:r w:rsidR="001F42CB">
        <w:rPr>
          <w:lang w:val="en-AU"/>
        </w:rPr>
        <w:t xml:space="preserve"> </w:t>
      </w:r>
      <w:r w:rsidRPr="007F4EA8">
        <w:rPr>
          <w:lang w:val="en-AU"/>
        </w:rPr>
        <w:t xml:space="preserve">your relevant Government Health Department website. </w:t>
      </w:r>
      <w:r w:rsidRPr="007F4EA8">
        <w:rPr>
          <w:i/>
          <w:iCs/>
          <w:lang w:val="en-AU"/>
        </w:rPr>
        <w:t>Where to get the latest information:</w:t>
      </w:r>
    </w:p>
    <w:p w14:paraId="02E10DE3" w14:textId="56A238C0" w:rsidR="001F42CB" w:rsidRDefault="007F4EA8" w:rsidP="007F4EA8">
      <w:pPr>
        <w:rPr>
          <w:lang w:val="en-AU"/>
        </w:rPr>
      </w:pPr>
      <w:r w:rsidRPr="007F4EA8">
        <w:rPr>
          <w:lang w:val="en-AU"/>
        </w:rPr>
        <w:t xml:space="preserve">Australian Government Department of Health or World Health Organisation: </w:t>
      </w:r>
      <w:hyperlink r:id="rId7" w:history="1">
        <w:r w:rsidR="001F42CB" w:rsidRPr="00606950">
          <w:rPr>
            <w:rStyle w:val="Hyperlink"/>
            <w:lang w:val="en-AU"/>
          </w:rPr>
          <w:t>www.who.int</w:t>
        </w:r>
      </w:hyperlink>
      <w:r w:rsidR="001F42CB">
        <w:rPr>
          <w:lang w:val="en-AU"/>
        </w:rPr>
        <w:t xml:space="preserve"> </w:t>
      </w:r>
    </w:p>
    <w:p w14:paraId="750B9C7D" w14:textId="4A10D5A6" w:rsidR="000039D5" w:rsidRDefault="007F4EA8" w:rsidP="001F42CB">
      <w:pPr>
        <w:jc w:val="center"/>
      </w:pPr>
      <w:r w:rsidRPr="007F4EA8">
        <w:rPr>
          <w:lang w:val="en-AU"/>
        </w:rPr>
        <w:t>TAKING CARE OF OURSELVES AND OUR NEIGHBOURS</w:t>
      </w:r>
    </w:p>
    <w:sectPr w:rsidR="000039D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4B48D" w14:textId="77777777" w:rsidR="00633250" w:rsidRDefault="00633250" w:rsidP="001F42CB">
      <w:pPr>
        <w:spacing w:after="0" w:line="240" w:lineRule="auto"/>
      </w:pPr>
      <w:r>
        <w:separator/>
      </w:r>
    </w:p>
  </w:endnote>
  <w:endnote w:type="continuationSeparator" w:id="0">
    <w:p w14:paraId="6C3D3F58" w14:textId="77777777" w:rsidR="00633250" w:rsidRDefault="00633250" w:rsidP="001F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A1896" w14:textId="77777777" w:rsidR="00633250" w:rsidRDefault="00633250" w:rsidP="001F42CB">
      <w:pPr>
        <w:spacing w:after="0" w:line="240" w:lineRule="auto"/>
      </w:pPr>
      <w:r>
        <w:separator/>
      </w:r>
    </w:p>
  </w:footnote>
  <w:footnote w:type="continuationSeparator" w:id="0">
    <w:p w14:paraId="63DC7BCF" w14:textId="77777777" w:rsidR="00633250" w:rsidRDefault="00633250" w:rsidP="001F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804C8" w14:textId="1FB92F44" w:rsidR="001F42CB" w:rsidRDefault="00027F54" w:rsidP="00027F54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1E570CB0" wp14:editId="761E2B79">
          <wp:extent cx="1778635" cy="8239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20-03-02 at 9.35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673" cy="83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22171"/>
    <w:multiLevelType w:val="hybridMultilevel"/>
    <w:tmpl w:val="86EEC6EC"/>
    <w:lvl w:ilvl="0" w:tplc="D5801A1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C0577"/>
    <w:multiLevelType w:val="hybridMultilevel"/>
    <w:tmpl w:val="AFF03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B5526"/>
    <w:multiLevelType w:val="hybridMultilevel"/>
    <w:tmpl w:val="D15EAE5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3CF7672"/>
    <w:multiLevelType w:val="hybridMultilevel"/>
    <w:tmpl w:val="A6743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535"/>
    <w:multiLevelType w:val="hybridMultilevel"/>
    <w:tmpl w:val="F24AB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A8"/>
    <w:rsid w:val="00027F54"/>
    <w:rsid w:val="001616D8"/>
    <w:rsid w:val="001F42CB"/>
    <w:rsid w:val="002527C5"/>
    <w:rsid w:val="004B2CEF"/>
    <w:rsid w:val="004D1FF2"/>
    <w:rsid w:val="005328C4"/>
    <w:rsid w:val="00633250"/>
    <w:rsid w:val="006923EF"/>
    <w:rsid w:val="006F372C"/>
    <w:rsid w:val="007E2F90"/>
    <w:rsid w:val="007F4EA8"/>
    <w:rsid w:val="00993EB6"/>
    <w:rsid w:val="00AD7206"/>
    <w:rsid w:val="00CC1CA6"/>
    <w:rsid w:val="00CF7B56"/>
    <w:rsid w:val="00D959FB"/>
    <w:rsid w:val="00DE100E"/>
    <w:rsid w:val="00EC7B90"/>
    <w:rsid w:val="00F960DF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2E0C1"/>
  <w15:chartTrackingRefBased/>
  <w15:docId w15:val="{ED7F53E1-6FC7-4C45-9770-E44BE484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2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42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2CB"/>
  </w:style>
  <w:style w:type="paragraph" w:styleId="Footer">
    <w:name w:val="footer"/>
    <w:basedOn w:val="Normal"/>
    <w:link w:val="FooterChar"/>
    <w:uiPriority w:val="99"/>
    <w:unhideWhenUsed/>
    <w:rsid w:val="001F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ho.in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Sophie Thomas</cp:lastModifiedBy>
  <cp:revision>3</cp:revision>
  <dcterms:created xsi:type="dcterms:W3CDTF">2020-04-01T06:55:00Z</dcterms:created>
  <dcterms:modified xsi:type="dcterms:W3CDTF">2020-04-02T04:20:00Z</dcterms:modified>
</cp:coreProperties>
</file>